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D0CE" w14:textId="77777777" w:rsidR="00A7663F" w:rsidRPr="00A7663F" w:rsidRDefault="00A7663F" w:rsidP="00A7663F">
      <w:pPr>
        <w:rPr>
          <w:b/>
          <w:bCs/>
        </w:rPr>
      </w:pPr>
      <w:r w:rsidRPr="00A7663F">
        <w:rPr>
          <w:b/>
          <w:bCs/>
        </w:rPr>
        <w:t>Vacatures </w:t>
      </w:r>
      <w:proofErr w:type="spellStart"/>
      <w:r w:rsidRPr="00A7663F">
        <w:rPr>
          <w:b/>
          <w:bCs/>
        </w:rPr>
        <w:t>Ondersteuningsplanraad</w:t>
      </w:r>
      <w:proofErr w:type="spellEnd"/>
      <w:r w:rsidRPr="00A7663F">
        <w:rPr>
          <w:b/>
          <w:bCs/>
        </w:rPr>
        <w:t xml:space="preserve"> (OPR)</w:t>
      </w:r>
    </w:p>
    <w:p w14:paraId="0D341CD8" w14:textId="77777777" w:rsidR="00A7663F" w:rsidRPr="00A7663F" w:rsidRDefault="00A7663F" w:rsidP="00A7663F">
      <w:pPr>
        <w:rPr>
          <w:b/>
          <w:bCs/>
        </w:rPr>
      </w:pPr>
      <w:proofErr w:type="gramStart"/>
      <w:r w:rsidRPr="00A7663F">
        <w:rPr>
          <w:b/>
          <w:bCs/>
        </w:rPr>
        <w:t>samenwerkingsverband</w:t>
      </w:r>
      <w:proofErr w:type="gramEnd"/>
      <w:r w:rsidRPr="00A7663F">
        <w:rPr>
          <w:b/>
          <w:bCs/>
        </w:rPr>
        <w:t xml:space="preserve"> Primair Passend Onderwijs Noord-Kennemerland</w:t>
      </w:r>
    </w:p>
    <w:p w14:paraId="2343522D" w14:textId="77777777" w:rsidR="00A7663F" w:rsidRPr="00A7663F" w:rsidRDefault="00A7663F" w:rsidP="00A7663F">
      <w:r w:rsidRPr="00A7663F">
        <w:t> </w:t>
      </w:r>
    </w:p>
    <w:p w14:paraId="68B45BAA" w14:textId="77777777" w:rsidR="00A7663F" w:rsidRPr="00A7663F" w:rsidRDefault="00A7663F" w:rsidP="00A7663F">
      <w:r w:rsidRPr="00A7663F">
        <w:t>In het onderwijs hebben ouders en personeelsleden medezeggenschap via de Medezeggenschapsraad (MR) en de Gemeenschappelijke medezeggenschapsraad (GMR). Medezeggenschap is belangrijk in het proces van beleidsvorming. Hiermee wordt ‘tegenspraak’ georganiseerd, zodat er toevoegingen komen op het beleid, vanuit een ander standpunt of perspectief. Hierdoor wordt de kwaliteit van het beleid beter én werken we samen aan beleid, dat kan rekenen op een betere uitvoerbaarheid en een groter draagvlak.</w:t>
      </w:r>
    </w:p>
    <w:p w14:paraId="6A2D885C" w14:textId="77777777" w:rsidR="00A7663F" w:rsidRPr="00A7663F" w:rsidRDefault="00A7663F" w:rsidP="00A7663F">
      <w:r w:rsidRPr="00A7663F">
        <w:t> </w:t>
      </w:r>
    </w:p>
    <w:p w14:paraId="6FD51812" w14:textId="77777777" w:rsidR="00A7663F" w:rsidRPr="00A7663F" w:rsidRDefault="00A7663F" w:rsidP="00A7663F">
      <w:pPr>
        <w:rPr>
          <w:b/>
          <w:bCs/>
        </w:rPr>
      </w:pPr>
      <w:r w:rsidRPr="00A7663F">
        <w:rPr>
          <w:b/>
          <w:bCs/>
        </w:rPr>
        <w:t>Ben je nieuwsgierig geworden of de OPR iets voor jou is?</w:t>
      </w:r>
    </w:p>
    <w:p w14:paraId="5D0964E5" w14:textId="427624F8" w:rsidR="00A7663F" w:rsidRPr="00A7663F" w:rsidRDefault="00A7663F" w:rsidP="00A7663F">
      <w:r w:rsidRPr="00A7663F">
        <w:t xml:space="preserve">Heb je interesse en/of wil je deelnemen aan een </w:t>
      </w:r>
      <w:proofErr w:type="gramStart"/>
      <w:r w:rsidRPr="00A7663F">
        <w:t>kennismakingstrainin</w:t>
      </w:r>
      <w:r>
        <w:t>g</w:t>
      </w:r>
      <w:r w:rsidRPr="00A7663F">
        <w:t xml:space="preserve"> ?</w:t>
      </w:r>
      <w:proofErr w:type="gramEnd"/>
      <w:r w:rsidRPr="00A7663F">
        <w:t xml:space="preserve"> Stuur dan een mail naar </w:t>
      </w:r>
      <w:hyperlink r:id="rId4" w:history="1">
        <w:r w:rsidRPr="00A7663F">
          <w:rPr>
            <w:rStyle w:val="Hyperlink"/>
          </w:rPr>
          <w:t>opr@ppo-nk.nl</w:t>
        </w:r>
      </w:hyperlink>
    </w:p>
    <w:p w14:paraId="4C7096DB" w14:textId="77777777" w:rsidR="00A7663F" w:rsidRPr="00A7663F" w:rsidRDefault="00A7663F" w:rsidP="00A7663F">
      <w:r w:rsidRPr="00A7663F">
        <w:t>Bekijk </w:t>
      </w:r>
      <w:hyperlink r:id="rId5" w:tgtFrame="_self" w:history="1">
        <w:r w:rsidRPr="00A7663F">
          <w:rPr>
            <w:rStyle w:val="Hyperlink"/>
          </w:rPr>
          <w:t>onze flyer</w:t>
        </w:r>
      </w:hyperlink>
      <w:r w:rsidRPr="00A7663F">
        <w:t> voor meer informatie </w:t>
      </w:r>
    </w:p>
    <w:p w14:paraId="67D7E738" w14:textId="77777777" w:rsidR="00214B1C" w:rsidRDefault="00214B1C" w:rsidP="00A7663F"/>
    <w:p w14:paraId="26E28679" w14:textId="6FA95980" w:rsidR="00A7663F" w:rsidRDefault="00A7663F" w:rsidP="00A7663F">
      <w:r>
        <w:t xml:space="preserve">Leden </w:t>
      </w:r>
      <w:proofErr w:type="spellStart"/>
      <w:r>
        <w:t>Ondersteuningsplanraad</w:t>
      </w:r>
      <w:proofErr w:type="spellEnd"/>
    </w:p>
    <w:p w14:paraId="55EE06FF" w14:textId="4F9419C6" w:rsidR="00A7663F" w:rsidRDefault="00A7663F" w:rsidP="00A7663F">
      <w:r>
        <w:t>Rosalie van Tol, voorzitter OPR</w:t>
      </w:r>
    </w:p>
    <w:p w14:paraId="3ED53A24" w14:textId="694E10DF" w:rsidR="00A7663F" w:rsidRDefault="00A7663F" w:rsidP="00A7663F">
      <w:r>
        <w:t>Birgit Hakemulder, lid OPR</w:t>
      </w:r>
    </w:p>
    <w:p w14:paraId="1F27FC11" w14:textId="6615BB74" w:rsidR="00A7663F" w:rsidRDefault="00A7663F" w:rsidP="00A7663F">
      <w:r>
        <w:t>Daan Hes, lid OPR</w:t>
      </w:r>
    </w:p>
    <w:p w14:paraId="2E92115C" w14:textId="33201E4E" w:rsidR="00A7663F" w:rsidRDefault="00A7663F" w:rsidP="00A7663F">
      <w:r>
        <w:t xml:space="preserve">Esther </w:t>
      </w:r>
      <w:proofErr w:type="spellStart"/>
      <w:r>
        <w:t>Nagtegaal</w:t>
      </w:r>
      <w:proofErr w:type="spellEnd"/>
      <w:r>
        <w:t>, lid OPR</w:t>
      </w:r>
    </w:p>
    <w:p w14:paraId="512B1ECC" w14:textId="23FD220A" w:rsidR="00A7663F" w:rsidRDefault="00A7663F" w:rsidP="00A7663F">
      <w:r>
        <w:t>Esther van Tellingen, lid OPR</w:t>
      </w:r>
    </w:p>
    <w:p w14:paraId="0FE28789" w14:textId="06E6F57D" w:rsidR="00A7663F" w:rsidRDefault="00A7663F" w:rsidP="00A7663F">
      <w:r>
        <w:t>Marjan Bos, lid OPR</w:t>
      </w:r>
    </w:p>
    <w:p w14:paraId="5902AAB0" w14:textId="38FBA103" w:rsidR="00A7663F" w:rsidRDefault="00A7663F" w:rsidP="00A7663F">
      <w:r>
        <w:t>Mike Lute, lid OPR</w:t>
      </w:r>
    </w:p>
    <w:p w14:paraId="0AC7009E" w14:textId="009EBF8C" w:rsidR="00A7663F" w:rsidRPr="00A7663F" w:rsidRDefault="00A7663F" w:rsidP="00A7663F">
      <w:r>
        <w:t xml:space="preserve">Sally </w:t>
      </w:r>
      <w:proofErr w:type="spellStart"/>
      <w:r>
        <w:t>Ruijmgaart</w:t>
      </w:r>
      <w:proofErr w:type="spellEnd"/>
      <w:r>
        <w:t>, lid OPR</w:t>
      </w:r>
    </w:p>
    <w:sectPr w:rsidR="00A7663F" w:rsidRPr="00A76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3F"/>
    <w:rsid w:val="00214B1C"/>
    <w:rsid w:val="003A6A5B"/>
    <w:rsid w:val="00942AA6"/>
    <w:rsid w:val="00A7663F"/>
    <w:rsid w:val="00D855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3093"/>
  <w15:chartTrackingRefBased/>
  <w15:docId w15:val="{8B3EF6C3-AAA9-4C81-A437-B160A0C4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6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6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66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66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66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66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66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66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66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66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66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66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66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66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66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66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66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663F"/>
    <w:rPr>
      <w:rFonts w:eastAsiaTheme="majorEastAsia" w:cstheme="majorBidi"/>
      <w:color w:val="272727" w:themeColor="text1" w:themeTint="D8"/>
    </w:rPr>
  </w:style>
  <w:style w:type="paragraph" w:styleId="Titel">
    <w:name w:val="Title"/>
    <w:basedOn w:val="Standaard"/>
    <w:next w:val="Standaard"/>
    <w:link w:val="TitelChar"/>
    <w:uiPriority w:val="10"/>
    <w:qFormat/>
    <w:rsid w:val="00A76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66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66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66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66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663F"/>
    <w:rPr>
      <w:i/>
      <w:iCs/>
      <w:color w:val="404040" w:themeColor="text1" w:themeTint="BF"/>
    </w:rPr>
  </w:style>
  <w:style w:type="paragraph" w:styleId="Lijstalinea">
    <w:name w:val="List Paragraph"/>
    <w:basedOn w:val="Standaard"/>
    <w:uiPriority w:val="34"/>
    <w:qFormat/>
    <w:rsid w:val="00A7663F"/>
    <w:pPr>
      <w:ind w:left="720"/>
      <w:contextualSpacing/>
    </w:pPr>
  </w:style>
  <w:style w:type="character" w:styleId="Intensievebenadrukking">
    <w:name w:val="Intense Emphasis"/>
    <w:basedOn w:val="Standaardalinea-lettertype"/>
    <w:uiPriority w:val="21"/>
    <w:qFormat/>
    <w:rsid w:val="00A7663F"/>
    <w:rPr>
      <w:i/>
      <w:iCs/>
      <w:color w:val="0F4761" w:themeColor="accent1" w:themeShade="BF"/>
    </w:rPr>
  </w:style>
  <w:style w:type="paragraph" w:styleId="Duidelijkcitaat">
    <w:name w:val="Intense Quote"/>
    <w:basedOn w:val="Standaard"/>
    <w:next w:val="Standaard"/>
    <w:link w:val="DuidelijkcitaatChar"/>
    <w:uiPriority w:val="30"/>
    <w:qFormat/>
    <w:rsid w:val="00A76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663F"/>
    <w:rPr>
      <w:i/>
      <w:iCs/>
      <w:color w:val="0F4761" w:themeColor="accent1" w:themeShade="BF"/>
    </w:rPr>
  </w:style>
  <w:style w:type="character" w:styleId="Intensieveverwijzing">
    <w:name w:val="Intense Reference"/>
    <w:basedOn w:val="Standaardalinea-lettertype"/>
    <w:uiPriority w:val="32"/>
    <w:qFormat/>
    <w:rsid w:val="00A7663F"/>
    <w:rPr>
      <w:b/>
      <w:bCs/>
      <w:smallCaps/>
      <w:color w:val="0F4761" w:themeColor="accent1" w:themeShade="BF"/>
      <w:spacing w:val="5"/>
    </w:rPr>
  </w:style>
  <w:style w:type="character" w:styleId="Hyperlink">
    <w:name w:val="Hyperlink"/>
    <w:basedOn w:val="Standaardalinea-lettertype"/>
    <w:uiPriority w:val="99"/>
    <w:unhideWhenUsed/>
    <w:rsid w:val="00A7663F"/>
    <w:rPr>
      <w:color w:val="467886" w:themeColor="hyperlink"/>
      <w:u w:val="single"/>
    </w:rPr>
  </w:style>
  <w:style w:type="character" w:styleId="Onopgelostemelding">
    <w:name w:val="Unresolved Mention"/>
    <w:basedOn w:val="Standaardalinea-lettertype"/>
    <w:uiPriority w:val="99"/>
    <w:semiHidden/>
    <w:unhideWhenUsed/>
    <w:rsid w:val="00A76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rkplaats.ppo-nk.nl/thoughts/14283" TargetMode="External"/><Relationship Id="rId10" Type="http://schemas.openxmlformats.org/officeDocument/2006/relationships/customXml" Target="../customXml/item3.xml"/><Relationship Id="rId4" Type="http://schemas.openxmlformats.org/officeDocument/2006/relationships/hyperlink" Target="mailto:opr@ppo-nk.nl" TargetMode="Externa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78DA013193343B1E7CD44D5F351BA" ma:contentTypeVersion="10" ma:contentTypeDescription="Een nieuw document maken." ma:contentTypeScope="" ma:versionID="472d61871d61dc656a8ba62f2ce119a0">
  <xsd:schema xmlns:xsd="http://www.w3.org/2001/XMLSchema" xmlns:xs="http://www.w3.org/2001/XMLSchema" xmlns:p="http://schemas.microsoft.com/office/2006/metadata/properties" xmlns:ns2="bf01a17d-dfa4-49d6-8176-3ad2c67abfa1" xmlns:ns3="b7650fcb-f42c-4ca8-9431-49b400bfcff3" targetNamespace="http://schemas.microsoft.com/office/2006/metadata/properties" ma:root="true" ma:fieldsID="405e888021c50e2fa0987228bb7bfbdf" ns2:_="" ns3:_="">
    <xsd:import namespace="bf01a17d-dfa4-49d6-8176-3ad2c67abfa1"/>
    <xsd:import namespace="b7650fcb-f42c-4ca8-9431-49b400bfcf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1a17d-dfa4-49d6-8176-3ad2c67ab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7af8afc-ef70-4648-b049-9709ae19a06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650fcb-f42c-4ca8-9431-49b400bfcf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ddd540-d50e-471f-a030-9a7b26942c39}" ma:internalName="TaxCatchAll" ma:showField="CatchAllData" ma:web="b7650fcb-f42c-4ca8-9431-49b400bfc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01a17d-dfa4-49d6-8176-3ad2c67abfa1">
      <Terms xmlns="http://schemas.microsoft.com/office/infopath/2007/PartnerControls"/>
    </lcf76f155ced4ddcb4097134ff3c332f>
    <TaxCatchAll xmlns="b7650fcb-f42c-4ca8-9431-49b400bfcff3" xsi:nil="true"/>
  </documentManagement>
</p:properties>
</file>

<file path=customXml/itemProps1.xml><?xml version="1.0" encoding="utf-8"?>
<ds:datastoreItem xmlns:ds="http://schemas.openxmlformats.org/officeDocument/2006/customXml" ds:itemID="{9E2ED630-F2CA-4BAD-A3B9-C93A51224364}"/>
</file>

<file path=customXml/itemProps2.xml><?xml version="1.0" encoding="utf-8"?>
<ds:datastoreItem xmlns:ds="http://schemas.openxmlformats.org/officeDocument/2006/customXml" ds:itemID="{1AB1CDA1-C29F-47ED-813F-76BE11EB0432}"/>
</file>

<file path=customXml/itemProps3.xml><?xml version="1.0" encoding="utf-8"?>
<ds:datastoreItem xmlns:ds="http://schemas.openxmlformats.org/officeDocument/2006/customXml" ds:itemID="{C8F443DA-9625-4755-B729-4C9BC0C83FF1}"/>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970</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Brim Balder-Franssen</dc:creator>
  <cp:keywords/>
  <dc:description/>
  <cp:lastModifiedBy>Brim Balder-Franssen</cp:lastModifiedBy>
  <cp:revision>1</cp:revision>
  <dcterms:created xsi:type="dcterms:W3CDTF">2026-05-20T10:15:00Z</dcterms:created>
  <dcterms:modified xsi:type="dcterms:W3CDTF">2026-05-20T10:17:00Z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0x01010017378DA013193343B1E7CD44D5F351BA</vt:lpwstr>
  </property>
</Properties>
</file>